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C4D9" w14:textId="77777777" w:rsidR="00060643" w:rsidRDefault="00FD2EE7">
      <w:pPr>
        <w:jc w:val="center"/>
        <w:rPr>
          <w:rFonts w:ascii="Times New Roman" w:hAnsi="Times New Roman" w:cs="Times New Roman"/>
          <w:sz w:val="24"/>
          <w:szCs w:val="24"/>
          <w:lang w:val="ro-RO"/>
        </w:rPr>
      </w:pPr>
      <w:r>
        <w:rPr>
          <w:rFonts w:ascii="Times New Roman" w:hAnsi="Times New Roman" w:cs="Times New Roman"/>
          <w:sz w:val="24"/>
          <w:szCs w:val="24"/>
          <w:lang w:val="ro-RO"/>
        </w:rPr>
        <w:t>CONTRACT DE SPONSORIZARE</w:t>
      </w:r>
    </w:p>
    <w:p w14:paraId="15729FC9" w14:textId="77777777" w:rsidR="00060643" w:rsidRDefault="00FD2EE7">
      <w:pPr>
        <w:jc w:val="center"/>
        <w:rPr>
          <w:rFonts w:ascii="Times New Roman" w:hAnsi="Times New Roman" w:cs="Times New Roman"/>
          <w:sz w:val="24"/>
          <w:szCs w:val="24"/>
          <w:lang w:val="ro-RO"/>
        </w:rPr>
      </w:pPr>
      <w:r>
        <w:rPr>
          <w:rFonts w:ascii="Times New Roman" w:hAnsi="Times New Roman" w:cs="Times New Roman"/>
          <w:sz w:val="24"/>
          <w:szCs w:val="24"/>
          <w:lang w:val="ro-RO"/>
        </w:rPr>
        <w:t>Nr.............................</w:t>
      </w:r>
    </w:p>
    <w:p w14:paraId="6968AB86" w14:textId="77777777" w:rsidR="00060643" w:rsidRDefault="00060643">
      <w:pPr>
        <w:jc w:val="both"/>
        <w:rPr>
          <w:rFonts w:ascii="Times New Roman" w:hAnsi="Times New Roman" w:cs="Times New Roman"/>
          <w:sz w:val="24"/>
          <w:szCs w:val="24"/>
          <w:lang w:val="ro-RO"/>
        </w:rPr>
      </w:pPr>
    </w:p>
    <w:p w14:paraId="6F8914C9"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I.</w:t>
      </w:r>
      <w:r>
        <w:rPr>
          <w:rFonts w:ascii="Times New Roman" w:hAnsi="Times New Roman" w:cs="Times New Roman"/>
          <w:sz w:val="24"/>
          <w:szCs w:val="24"/>
          <w:lang w:val="ro-RO"/>
        </w:rPr>
        <w:tab/>
        <w:t>PĂRŢILE CONTRACTANTE</w:t>
      </w:r>
    </w:p>
    <w:p w14:paraId="78EF4C71"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1.1.</w:t>
      </w:r>
      <w:r>
        <w:rPr>
          <w:rFonts w:ascii="Times New Roman" w:hAnsi="Times New Roman" w:cs="Times New Roman"/>
          <w:sz w:val="24"/>
          <w:szCs w:val="24"/>
          <w:lang w:val="ro-RO"/>
        </w:rPr>
        <w:tab/>
      </w:r>
      <w:r>
        <w:rPr>
          <w:rFonts w:ascii="Times New Roman" w:hAnsi="Times New Roman" w:cs="Times New Roman"/>
          <w:b/>
          <w:bCs/>
          <w:sz w:val="24"/>
          <w:szCs w:val="24"/>
        </w:rPr>
        <w:t>…………………..</w:t>
      </w:r>
      <w:r>
        <w:rPr>
          <w:rFonts w:ascii="Times New Roman" w:hAnsi="Times New Roman" w:cs="Times New Roman"/>
          <w:sz w:val="24"/>
          <w:szCs w:val="24"/>
          <w:lang w:val="ro-RO"/>
        </w:rPr>
        <w:t xml:space="preserve">, cu sediul în </w:t>
      </w:r>
      <w:r>
        <w:rPr>
          <w:rFonts w:ascii="Times New Roman" w:hAnsi="Times New Roman" w:cs="Times New Roman"/>
          <w:sz w:val="24"/>
          <w:szCs w:val="24"/>
        </w:rPr>
        <w:t>………………….</w:t>
      </w:r>
      <w:r w:rsidR="00141A13">
        <w:rPr>
          <w:rFonts w:ascii="Times New Roman" w:hAnsi="Times New Roman" w:cs="Times New Roman"/>
          <w:sz w:val="24"/>
          <w:szCs w:val="24"/>
          <w:lang w:val="ro-RO"/>
        </w:rPr>
        <w:t xml:space="preserve"> , jud..............;</w:t>
      </w:r>
      <w:r>
        <w:rPr>
          <w:rFonts w:ascii="Times New Roman" w:hAnsi="Times New Roman" w:cs="Times New Roman"/>
          <w:sz w:val="24"/>
          <w:szCs w:val="24"/>
          <w:lang w:val="ro-RO"/>
        </w:rPr>
        <w:t xml:space="preserve">, înregistrată la Registrul comerțului </w:t>
      </w:r>
      <w:r w:rsidR="00141A13">
        <w:rPr>
          <w:rFonts w:ascii="Times New Roman" w:hAnsi="Times New Roman" w:cs="Times New Roman"/>
          <w:sz w:val="24"/>
          <w:szCs w:val="24"/>
          <w:lang w:val="ro-RO"/>
        </w:rPr>
        <w:t xml:space="preserve"> </w:t>
      </w:r>
      <w:r>
        <w:rPr>
          <w:rFonts w:ascii="Times New Roman" w:hAnsi="Times New Roman" w:cs="Times New Roman"/>
          <w:sz w:val="24"/>
          <w:szCs w:val="24"/>
          <w:lang w:val="ro-RO"/>
        </w:rPr>
        <w:t>sub</w:t>
      </w:r>
      <w:r w:rsidR="00141A1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nr, CUI </w:t>
      </w:r>
      <w:r w:rsidR="00141A13">
        <w:rPr>
          <w:rFonts w:ascii="Times New Roman" w:hAnsi="Times New Roman" w:cs="Times New Roman"/>
          <w:sz w:val="24"/>
          <w:szCs w:val="24"/>
        </w:rPr>
        <w:t xml:space="preserve">      </w:t>
      </w:r>
      <w:r>
        <w:rPr>
          <w:rFonts w:ascii="Times New Roman" w:hAnsi="Times New Roman" w:cs="Times New Roman"/>
          <w:sz w:val="24"/>
          <w:szCs w:val="24"/>
          <w:lang w:val="ro-RO"/>
        </w:rPr>
        <w:t xml:space="preserve">, cont ................................................................................, deschis la ............................................., email </w:t>
      </w:r>
      <w:hyperlink r:id="rId6" w:history="1">
        <w:r>
          <w:rPr>
            <w:rStyle w:val="Hyperlink"/>
            <w:rFonts w:ascii="Times New Roman" w:hAnsi="Times New Roman" w:cs="Times New Roman"/>
            <w:sz w:val="24"/>
            <w:szCs w:val="24"/>
            <w:lang w:val="ro-RO"/>
          </w:rPr>
          <w:t>........................................</w:t>
        </w:r>
      </w:hyperlink>
      <w:r>
        <w:rPr>
          <w:rFonts w:ascii="Times New Roman" w:hAnsi="Times New Roman" w:cs="Times New Roman"/>
          <w:sz w:val="24"/>
          <w:szCs w:val="24"/>
          <w:lang w:val="ro-RO"/>
        </w:rPr>
        <w:t>, reprezentată prin</w:t>
      </w:r>
      <w:r w:rsidR="00397A83">
        <w:rPr>
          <w:rFonts w:ascii="Times New Roman" w:hAnsi="Times New Roman" w:cs="Times New Roman"/>
          <w:sz w:val="24"/>
          <w:szCs w:val="24"/>
          <w:lang w:val="ro-RO"/>
        </w:rPr>
        <w:t xml:space="preserve"> director ............................</w:t>
      </w:r>
      <w:r>
        <w:rPr>
          <w:rFonts w:ascii="Times New Roman" w:hAnsi="Times New Roman" w:cs="Times New Roman"/>
          <w:sz w:val="24"/>
          <w:szCs w:val="24"/>
          <w:lang w:val="ro-RO"/>
        </w:rPr>
        <w:t xml:space="preserve"> în calitate de SPONSOR</w:t>
      </w:r>
    </w:p>
    <w:p w14:paraId="0F547AC6"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și</w:t>
      </w:r>
    </w:p>
    <w:p w14:paraId="36F6AAD0"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1.2.</w:t>
      </w:r>
      <w:r>
        <w:rPr>
          <w:rFonts w:ascii="Times New Roman" w:hAnsi="Times New Roman" w:cs="Times New Roman"/>
          <w:sz w:val="24"/>
          <w:szCs w:val="24"/>
          <w:lang w:val="ro-RO"/>
        </w:rPr>
        <w:tab/>
      </w:r>
      <w:r w:rsidR="00397A83">
        <w:rPr>
          <w:rFonts w:ascii="Times New Roman" w:hAnsi="Times New Roman" w:cs="Times New Roman"/>
          <w:b/>
          <w:bCs/>
          <w:sz w:val="24"/>
          <w:szCs w:val="24"/>
          <w:lang w:val="ro-RO"/>
        </w:rPr>
        <w:t xml:space="preserve">Asociația  pentru Dezvoltare Comunitara Vladimir </w:t>
      </w:r>
      <w:r w:rsidR="0056596E">
        <w:rPr>
          <w:rFonts w:ascii="Times New Roman" w:hAnsi="Times New Roman" w:cs="Times New Roman"/>
          <w:sz w:val="24"/>
          <w:szCs w:val="24"/>
          <w:lang w:val="ro-RO"/>
        </w:rPr>
        <w:t xml:space="preserve">cu sediul în Vladimir , str. </w:t>
      </w:r>
      <w:proofErr w:type="spellStart"/>
      <w:r w:rsidR="0056596E">
        <w:rPr>
          <w:rFonts w:ascii="Times New Roman" w:hAnsi="Times New Roman" w:cs="Times New Roman"/>
          <w:sz w:val="24"/>
          <w:szCs w:val="24"/>
          <w:lang w:val="ro-RO"/>
        </w:rPr>
        <w:t>Andreesti</w:t>
      </w:r>
      <w:proofErr w:type="spellEnd"/>
      <w:r w:rsidR="0056596E">
        <w:rPr>
          <w:rFonts w:ascii="Times New Roman" w:hAnsi="Times New Roman" w:cs="Times New Roman"/>
          <w:sz w:val="24"/>
          <w:szCs w:val="24"/>
          <w:lang w:val="ro-RO"/>
        </w:rPr>
        <w:t xml:space="preserve"> , jud. Gor</w:t>
      </w:r>
      <w:r>
        <w:rPr>
          <w:rFonts w:ascii="Times New Roman" w:hAnsi="Times New Roman" w:cs="Times New Roman"/>
          <w:sz w:val="24"/>
          <w:szCs w:val="24"/>
          <w:lang w:val="ro-RO"/>
        </w:rPr>
        <w:t xml:space="preserve">j, cod </w:t>
      </w:r>
      <w:r w:rsidR="0056596E">
        <w:rPr>
          <w:rFonts w:ascii="Times New Roman" w:hAnsi="Times New Roman" w:cs="Times New Roman"/>
          <w:sz w:val="24"/>
          <w:szCs w:val="24"/>
          <w:lang w:val="ro-RO"/>
        </w:rPr>
        <w:t xml:space="preserve">de înregistrare fiscala </w:t>
      </w:r>
      <w:r w:rsidR="00141A13">
        <w:rPr>
          <w:rFonts w:ascii="Times New Roman" w:hAnsi="Times New Roman" w:cs="Times New Roman"/>
          <w:sz w:val="24"/>
          <w:szCs w:val="24"/>
          <w:lang w:val="ro-RO"/>
        </w:rPr>
        <w:t>49190528 ,</w:t>
      </w:r>
      <w:r>
        <w:rPr>
          <w:rFonts w:ascii="Times New Roman" w:hAnsi="Times New Roman" w:cs="Times New Roman"/>
          <w:sz w:val="24"/>
          <w:szCs w:val="24"/>
          <w:lang w:val="ro-RO"/>
        </w:rPr>
        <w:t xml:space="preserve"> cont </w:t>
      </w:r>
      <w:r w:rsidR="00141A13">
        <w:rPr>
          <w:rFonts w:ascii="Times New Roman" w:hAnsi="Times New Roman" w:cs="Times New Roman"/>
          <w:sz w:val="24"/>
          <w:szCs w:val="24"/>
          <w:lang w:val="ro-RO"/>
        </w:rPr>
        <w:t>RO23BRDE200SV77045382000</w:t>
      </w:r>
      <w:r w:rsidR="00141A13">
        <w:rPr>
          <w:rFonts w:ascii="Times New Roman" w:hAnsi="Times New Roman" w:cs="Times New Roman"/>
          <w:sz w:val="24"/>
          <w:szCs w:val="24"/>
        </w:rPr>
        <w:t xml:space="preserve"> , </w:t>
      </w:r>
      <w:r w:rsidR="0056596E">
        <w:rPr>
          <w:rFonts w:ascii="Times New Roman" w:hAnsi="Times New Roman" w:cs="Times New Roman"/>
          <w:sz w:val="24"/>
          <w:szCs w:val="24"/>
          <w:lang w:val="ro-RO"/>
        </w:rPr>
        <w:t xml:space="preserve"> deschis la Banca </w:t>
      </w:r>
      <w:r w:rsidR="00141A13">
        <w:rPr>
          <w:rFonts w:ascii="Times New Roman" w:hAnsi="Times New Roman" w:cs="Times New Roman"/>
          <w:sz w:val="24"/>
          <w:szCs w:val="24"/>
          <w:lang w:val="ro-RO"/>
        </w:rPr>
        <w:t xml:space="preserve"> BRD</w:t>
      </w:r>
      <w:r w:rsidR="0056596E">
        <w:rPr>
          <w:rFonts w:ascii="Times New Roman" w:hAnsi="Times New Roman" w:cs="Times New Roman"/>
          <w:sz w:val="24"/>
          <w:szCs w:val="24"/>
          <w:lang w:val="ro-RO"/>
        </w:rPr>
        <w:t>, e-mail</w:t>
      </w:r>
      <w:r w:rsidR="006553EC">
        <w:rPr>
          <w:rFonts w:ascii="Times New Roman" w:hAnsi="Times New Roman" w:cs="Times New Roman"/>
          <w:sz w:val="24"/>
          <w:szCs w:val="24"/>
          <w:lang w:val="ro-RO"/>
        </w:rPr>
        <w:t xml:space="preserve"> ; </w:t>
      </w:r>
      <w:r w:rsidR="0056596E">
        <w:rPr>
          <w:rFonts w:ascii="Times New Roman" w:hAnsi="Times New Roman" w:cs="Times New Roman"/>
          <w:sz w:val="24"/>
          <w:szCs w:val="24"/>
          <w:lang w:val="ro-RO"/>
        </w:rPr>
        <w:t xml:space="preserve"> </w:t>
      </w:r>
      <w:r w:rsidR="006553EC">
        <w:rPr>
          <w:rFonts w:ascii="Times New Roman" w:hAnsi="Times New Roman" w:cs="Times New Roman"/>
          <w:sz w:val="24"/>
          <w:szCs w:val="24"/>
          <w:lang w:val="ro-RO"/>
        </w:rPr>
        <w:t>bocaiani@</w:t>
      </w:r>
      <w:r>
        <w:rPr>
          <w:rFonts w:ascii="Times New Roman" w:hAnsi="Times New Roman" w:cs="Times New Roman"/>
          <w:sz w:val="24"/>
          <w:szCs w:val="24"/>
          <w:lang w:val="ro-RO"/>
        </w:rPr>
        <w:t>gmail.com, reprezent</w:t>
      </w:r>
      <w:r w:rsidR="0056596E">
        <w:rPr>
          <w:rFonts w:ascii="Times New Roman" w:hAnsi="Times New Roman" w:cs="Times New Roman"/>
          <w:sz w:val="24"/>
          <w:szCs w:val="24"/>
          <w:lang w:val="ro-RO"/>
        </w:rPr>
        <w:t xml:space="preserve">ată prin președinte </w:t>
      </w:r>
      <w:proofErr w:type="spellStart"/>
      <w:r w:rsidR="0056596E">
        <w:rPr>
          <w:rFonts w:ascii="Times New Roman" w:hAnsi="Times New Roman" w:cs="Times New Roman"/>
          <w:sz w:val="24"/>
          <w:szCs w:val="24"/>
          <w:lang w:val="ro-RO"/>
        </w:rPr>
        <w:t>Bocai</w:t>
      </w:r>
      <w:proofErr w:type="spellEnd"/>
      <w:r w:rsidR="0056596E">
        <w:rPr>
          <w:rFonts w:ascii="Times New Roman" w:hAnsi="Times New Roman" w:cs="Times New Roman"/>
          <w:sz w:val="24"/>
          <w:szCs w:val="24"/>
          <w:lang w:val="ro-RO"/>
        </w:rPr>
        <w:t xml:space="preserve"> </w:t>
      </w:r>
      <w:proofErr w:type="spellStart"/>
      <w:r w:rsidR="0056596E">
        <w:rPr>
          <w:rFonts w:ascii="Times New Roman" w:hAnsi="Times New Roman" w:cs="Times New Roman"/>
          <w:sz w:val="24"/>
          <w:szCs w:val="24"/>
          <w:lang w:val="ro-RO"/>
        </w:rPr>
        <w:t>Anisoara</w:t>
      </w:r>
      <w:proofErr w:type="spellEnd"/>
      <w:r w:rsidR="0056596E">
        <w:rPr>
          <w:rFonts w:ascii="Times New Roman" w:hAnsi="Times New Roman" w:cs="Times New Roman"/>
          <w:sz w:val="24"/>
          <w:szCs w:val="24"/>
          <w:lang w:val="ro-RO"/>
        </w:rPr>
        <w:t xml:space="preserve"> </w:t>
      </w:r>
      <w:r>
        <w:rPr>
          <w:rFonts w:ascii="Times New Roman" w:hAnsi="Times New Roman" w:cs="Times New Roman"/>
          <w:sz w:val="24"/>
          <w:szCs w:val="24"/>
          <w:lang w:val="ro-RO"/>
        </w:rPr>
        <w:t>, în calitate de BENEFICIAR</w:t>
      </w:r>
    </w:p>
    <w:p w14:paraId="3003BFD6"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au convenit să încheie prezentul contract de sponsorizare, cu respectarea următoarelor clauze:</w:t>
      </w:r>
    </w:p>
    <w:p w14:paraId="1AE33928"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II.</w:t>
      </w:r>
      <w:r>
        <w:rPr>
          <w:rFonts w:ascii="Times New Roman" w:hAnsi="Times New Roman" w:cs="Times New Roman"/>
          <w:sz w:val="24"/>
          <w:szCs w:val="24"/>
          <w:lang w:val="ro-RO"/>
        </w:rPr>
        <w:tab/>
        <w:t>OBIECTUL CONTRACTULUI</w:t>
      </w:r>
    </w:p>
    <w:p w14:paraId="1A1460CA" w14:textId="77777777" w:rsidR="00060643" w:rsidRDefault="00FD2EE7">
      <w:pPr>
        <w:jc w:val="both"/>
        <w:rPr>
          <w:rFonts w:ascii="Times New Roman" w:hAnsi="Times New Roman" w:cs="Times New Roman"/>
          <w:b/>
          <w:bCs/>
          <w:sz w:val="24"/>
          <w:szCs w:val="24"/>
          <w:lang w:val="ro-RO"/>
        </w:rPr>
      </w:pPr>
      <w:r>
        <w:rPr>
          <w:rFonts w:ascii="Times New Roman" w:hAnsi="Times New Roman" w:cs="Times New Roman"/>
          <w:sz w:val="24"/>
          <w:szCs w:val="24"/>
          <w:lang w:val="ro-RO"/>
        </w:rPr>
        <w:t>2.1.</w:t>
      </w:r>
      <w:r>
        <w:rPr>
          <w:rFonts w:ascii="Times New Roman" w:hAnsi="Times New Roman" w:cs="Times New Roman"/>
          <w:sz w:val="24"/>
          <w:szCs w:val="24"/>
          <w:lang w:val="ro-RO"/>
        </w:rPr>
        <w:tab/>
        <w:t xml:space="preserve">Prin prezentul contract Sponsorul acordă Beneficiarului suma de </w:t>
      </w:r>
      <w:r w:rsidR="00397A83">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lei</w:t>
      </w:r>
      <w:r>
        <w:rPr>
          <w:rFonts w:ascii="Times New Roman" w:hAnsi="Times New Roman" w:cs="Times New Roman"/>
          <w:sz w:val="24"/>
          <w:szCs w:val="24"/>
          <w:lang w:val="ro-RO"/>
        </w:rPr>
        <w:t>, pentru sprijinirea activității asociației</w:t>
      </w:r>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w:t>
      </w:r>
      <w:proofErr w:type="spellStart"/>
      <w:r>
        <w:rPr>
          <w:rFonts w:ascii="Times New Roman" w:hAnsi="Times New Roman" w:cs="Times New Roman"/>
          <w:b/>
          <w:bCs/>
          <w:sz w:val="24"/>
          <w:szCs w:val="24"/>
        </w:rPr>
        <w:t>redirec</w:t>
      </w:r>
      <w:proofErr w:type="spellEnd"/>
      <w:r>
        <w:rPr>
          <w:rFonts w:ascii="Times New Roman" w:hAnsi="Times New Roman" w:cs="Times New Roman"/>
          <w:b/>
          <w:bCs/>
          <w:sz w:val="24"/>
          <w:szCs w:val="24"/>
          <w:lang w:val="ro-RO"/>
        </w:rPr>
        <w:t>ț</w:t>
      </w:r>
      <w:proofErr w:type="spellStart"/>
      <w:r>
        <w:rPr>
          <w:rFonts w:ascii="Times New Roman" w:hAnsi="Times New Roman" w:cs="Times New Roman"/>
          <w:b/>
          <w:bCs/>
          <w:sz w:val="24"/>
          <w:szCs w:val="24"/>
        </w:rPr>
        <w:t>ionarea</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ro-RO"/>
        </w:rPr>
        <w:t>procentului din impozitul aferent anului 2022, în conformitate cu prevederile Ordinului nr. 1679/2022.</w:t>
      </w:r>
    </w:p>
    <w:p w14:paraId="1AD1F423" w14:textId="77777777" w:rsidR="00060643" w:rsidRDefault="00060643">
      <w:pPr>
        <w:jc w:val="both"/>
        <w:rPr>
          <w:rFonts w:ascii="Times New Roman" w:hAnsi="Times New Roman" w:cs="Times New Roman"/>
          <w:sz w:val="24"/>
          <w:szCs w:val="24"/>
          <w:lang w:val="ro-RO"/>
        </w:rPr>
      </w:pPr>
    </w:p>
    <w:p w14:paraId="038F9286"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III. OBLIGAŢIILE PĂRȚILOR</w:t>
      </w:r>
    </w:p>
    <w:p w14:paraId="35F4CDCF"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3.1.</w:t>
      </w:r>
      <w:r>
        <w:rPr>
          <w:rFonts w:ascii="Times New Roman" w:hAnsi="Times New Roman" w:cs="Times New Roman"/>
          <w:sz w:val="24"/>
          <w:szCs w:val="24"/>
          <w:lang w:val="ro-RO"/>
        </w:rPr>
        <w:tab/>
        <w:t>Obligațiile Beneficiarului</w:t>
      </w:r>
    </w:p>
    <w:p w14:paraId="0B8861B5"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3.1.1.</w:t>
      </w:r>
      <w:r>
        <w:rPr>
          <w:rFonts w:ascii="Times New Roman" w:hAnsi="Times New Roman" w:cs="Times New Roman"/>
          <w:sz w:val="24"/>
          <w:szCs w:val="24"/>
          <w:lang w:val="ro-RO"/>
        </w:rPr>
        <w:tab/>
        <w:t>Beneficiarul se obligă să folosească sumele acordate de către Sponsor în scopul pentru care au fost destinate în prezentul contract, conform art. 2.1.</w:t>
      </w:r>
    </w:p>
    <w:p w14:paraId="0A1918A0"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3.1.2.</w:t>
      </w:r>
      <w:r>
        <w:rPr>
          <w:rFonts w:ascii="Times New Roman" w:hAnsi="Times New Roman" w:cs="Times New Roman"/>
          <w:sz w:val="24"/>
          <w:szCs w:val="24"/>
          <w:lang w:val="ro-RO"/>
        </w:rPr>
        <w:tab/>
        <w:t>Beneficiarul se obligă să informeze Sponsorul, despre modul în care au fost utilizate fondurile primite, la solicitarea acestuia.</w:t>
      </w:r>
    </w:p>
    <w:p w14:paraId="7FD26A9E"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3.1.3.</w:t>
      </w:r>
      <w:r>
        <w:rPr>
          <w:rFonts w:ascii="Times New Roman" w:hAnsi="Times New Roman" w:cs="Times New Roman"/>
          <w:sz w:val="24"/>
          <w:szCs w:val="24"/>
          <w:lang w:val="ro-RO"/>
        </w:rPr>
        <w:tab/>
        <w:t xml:space="preserve">Beneficiarul aduce la </w:t>
      </w:r>
      <w:proofErr w:type="spellStart"/>
      <w:r>
        <w:rPr>
          <w:rFonts w:ascii="Times New Roman" w:hAnsi="Times New Roman" w:cs="Times New Roman"/>
          <w:sz w:val="24"/>
          <w:szCs w:val="24"/>
          <w:lang w:val="ro-RO"/>
        </w:rPr>
        <w:t>cunoştinţa</w:t>
      </w:r>
      <w:proofErr w:type="spellEnd"/>
      <w:r>
        <w:rPr>
          <w:rFonts w:ascii="Times New Roman" w:hAnsi="Times New Roman" w:cs="Times New Roman"/>
          <w:sz w:val="24"/>
          <w:szCs w:val="24"/>
          <w:lang w:val="ro-RO"/>
        </w:rPr>
        <w:t xml:space="preserve"> publicului sponsorizarea prin promovarea numelui, a siglei sau a imaginii Sponsorului, așa cum au fost puse la dispoziție de către sponsor, aceasta făcându-se într-un mod care să nu lezeze, direct sau indirect, prestigiul Sponsorului, activitatea acestuia, bunele moravuri sau ordinea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liniştea</w:t>
      </w:r>
      <w:proofErr w:type="spellEnd"/>
      <w:r>
        <w:rPr>
          <w:rFonts w:ascii="Times New Roman" w:hAnsi="Times New Roman" w:cs="Times New Roman"/>
          <w:sz w:val="24"/>
          <w:szCs w:val="24"/>
          <w:lang w:val="ro-RO"/>
        </w:rPr>
        <w:t xml:space="preserve"> publică.</w:t>
      </w:r>
    </w:p>
    <w:p w14:paraId="46512DF4"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3.1.4.</w:t>
      </w:r>
      <w:r>
        <w:rPr>
          <w:rFonts w:ascii="Times New Roman" w:hAnsi="Times New Roman" w:cs="Times New Roman"/>
          <w:sz w:val="24"/>
          <w:szCs w:val="24"/>
          <w:lang w:val="ro-RO"/>
        </w:rPr>
        <w:tab/>
        <w:t xml:space="preserve">Beneficiarul acceptă să fie </w:t>
      </w:r>
      <w:proofErr w:type="spellStart"/>
      <w:r>
        <w:rPr>
          <w:rFonts w:ascii="Times New Roman" w:hAnsi="Times New Roman" w:cs="Times New Roman"/>
          <w:sz w:val="24"/>
          <w:szCs w:val="24"/>
          <w:lang w:val="ro-RO"/>
        </w:rPr>
        <w:t>menţionat</w:t>
      </w:r>
      <w:proofErr w:type="spellEnd"/>
      <w:r>
        <w:rPr>
          <w:rFonts w:ascii="Times New Roman" w:hAnsi="Times New Roman" w:cs="Times New Roman"/>
          <w:sz w:val="24"/>
          <w:szCs w:val="24"/>
          <w:lang w:val="ro-RO"/>
        </w:rPr>
        <w:t xml:space="preserve"> în comunicările cu natură publicitară realizate de către Sponsor si accepta ca Sponsorul să publice numele sau si o scurta descriere a obiectului sponsorizării. </w:t>
      </w:r>
    </w:p>
    <w:p w14:paraId="335CBB8A"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3.1.5.</w:t>
      </w:r>
      <w:r>
        <w:rPr>
          <w:rFonts w:ascii="Times New Roman" w:hAnsi="Times New Roman" w:cs="Times New Roman"/>
          <w:sz w:val="24"/>
          <w:szCs w:val="24"/>
          <w:lang w:val="ro-RO"/>
        </w:rPr>
        <w:tab/>
        <w:t>Beneficiarul acceptă să pună la dispoziție sigla, pentru a fi folosită în comunicări de natură publicitară de către Sponsor. Aceasta va fi folosită exclusiv pentru promovarea sponsorizării agreate prin acest contract conform art. 2.1.</w:t>
      </w:r>
    </w:p>
    <w:p w14:paraId="07936511"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3.1.6.</w:t>
      </w:r>
      <w:r>
        <w:rPr>
          <w:rFonts w:ascii="Times New Roman" w:hAnsi="Times New Roman" w:cs="Times New Roman"/>
          <w:sz w:val="24"/>
          <w:szCs w:val="24"/>
          <w:lang w:val="ro-RO"/>
        </w:rPr>
        <w:tab/>
        <w:t xml:space="preserve">Beneficiarul se obligă să trimită către Sponsor, înainte de publicare (fizic sau online), materialele sau conținuturile promoționale care încorporează numele sau sigla sponsorului; </w:t>
      </w:r>
    </w:p>
    <w:p w14:paraId="3C98FF0A" w14:textId="77777777" w:rsidR="00060643" w:rsidRDefault="00060643">
      <w:pPr>
        <w:jc w:val="both"/>
        <w:rPr>
          <w:rFonts w:ascii="Times New Roman" w:hAnsi="Times New Roman" w:cs="Times New Roman"/>
          <w:sz w:val="24"/>
          <w:szCs w:val="24"/>
          <w:lang w:val="ro-RO"/>
        </w:rPr>
      </w:pPr>
    </w:p>
    <w:p w14:paraId="547CEF82"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3.2.</w:t>
      </w:r>
      <w:r>
        <w:rPr>
          <w:rFonts w:ascii="Times New Roman" w:hAnsi="Times New Roman" w:cs="Times New Roman"/>
          <w:sz w:val="24"/>
          <w:szCs w:val="24"/>
          <w:lang w:val="ro-RO"/>
        </w:rPr>
        <w:tab/>
        <w:t>Obligațiile Sponsorului</w:t>
      </w:r>
    </w:p>
    <w:p w14:paraId="57FD3600"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3.2.1.</w:t>
      </w:r>
      <w:r>
        <w:rPr>
          <w:rFonts w:ascii="Times New Roman" w:hAnsi="Times New Roman" w:cs="Times New Roman"/>
          <w:sz w:val="24"/>
          <w:szCs w:val="24"/>
          <w:lang w:val="ro-RO"/>
        </w:rPr>
        <w:tab/>
        <w:t xml:space="preserve">Sponsorul se obligă să vireze suma de bani precizată la art. 2.1. în contul Beneficiarului. </w:t>
      </w:r>
    </w:p>
    <w:p w14:paraId="280D8DCB"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3.2.2.</w:t>
      </w:r>
      <w:r>
        <w:rPr>
          <w:rFonts w:ascii="Times New Roman" w:hAnsi="Times New Roman" w:cs="Times New Roman"/>
          <w:sz w:val="24"/>
          <w:szCs w:val="24"/>
          <w:lang w:val="ro-RO"/>
        </w:rPr>
        <w:tab/>
        <w:t xml:space="preserve">Sponsorul poate să aducă la </w:t>
      </w:r>
      <w:proofErr w:type="spellStart"/>
      <w:r>
        <w:rPr>
          <w:rFonts w:ascii="Times New Roman" w:hAnsi="Times New Roman" w:cs="Times New Roman"/>
          <w:sz w:val="24"/>
          <w:szCs w:val="24"/>
          <w:lang w:val="ro-RO"/>
        </w:rPr>
        <w:t>cunoştinţa</w:t>
      </w:r>
      <w:proofErr w:type="spellEnd"/>
      <w:r>
        <w:rPr>
          <w:rFonts w:ascii="Times New Roman" w:hAnsi="Times New Roman" w:cs="Times New Roman"/>
          <w:sz w:val="24"/>
          <w:szCs w:val="24"/>
          <w:lang w:val="ro-RO"/>
        </w:rPr>
        <w:t xml:space="preserve"> publicului sponsorizarea prin </w:t>
      </w:r>
      <w:proofErr w:type="spellStart"/>
      <w:r>
        <w:rPr>
          <w:rFonts w:ascii="Times New Roman" w:hAnsi="Times New Roman" w:cs="Times New Roman"/>
          <w:sz w:val="24"/>
          <w:szCs w:val="24"/>
          <w:lang w:val="ro-RO"/>
        </w:rPr>
        <w:t>modalităţile</w:t>
      </w:r>
      <w:proofErr w:type="spellEnd"/>
      <w:r>
        <w:rPr>
          <w:rFonts w:ascii="Times New Roman" w:hAnsi="Times New Roman" w:cs="Times New Roman"/>
          <w:sz w:val="24"/>
          <w:szCs w:val="24"/>
          <w:lang w:val="ro-RO"/>
        </w:rPr>
        <w:t xml:space="preserve"> pe care le consideră adecvate pentru promovarea numelui, a mărcii sau a imaginii sale. </w:t>
      </w:r>
    </w:p>
    <w:p w14:paraId="2B057EE3"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3.2.3.</w:t>
      </w:r>
      <w:r>
        <w:rPr>
          <w:rFonts w:ascii="Times New Roman" w:hAnsi="Times New Roman" w:cs="Times New Roman"/>
          <w:sz w:val="24"/>
          <w:szCs w:val="24"/>
          <w:lang w:val="ro-RO"/>
        </w:rPr>
        <w:tab/>
        <w:t xml:space="preserve">În cazul în care Sponsorul va aduce la cunoștința publicului sponsorizarea prin promovarea numelui, a siglei sau a imaginii Beneficiarului, aceasta se va face într-un mod care să nu lezeze, direct sau indirect, prestigiul acestuia, activitatea sponsorizată, bunele moravuri sau ordinea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liniștea publică.</w:t>
      </w:r>
    </w:p>
    <w:p w14:paraId="0CE191A6" w14:textId="77777777" w:rsidR="00060643" w:rsidRDefault="00060643">
      <w:pPr>
        <w:jc w:val="both"/>
        <w:rPr>
          <w:rFonts w:ascii="Times New Roman" w:hAnsi="Times New Roman" w:cs="Times New Roman"/>
          <w:sz w:val="24"/>
          <w:szCs w:val="24"/>
          <w:lang w:val="ro-RO"/>
        </w:rPr>
      </w:pPr>
    </w:p>
    <w:p w14:paraId="449D5636"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IV.</w:t>
      </w:r>
      <w:r>
        <w:rPr>
          <w:rFonts w:ascii="Times New Roman" w:hAnsi="Times New Roman" w:cs="Times New Roman"/>
          <w:sz w:val="24"/>
          <w:szCs w:val="24"/>
          <w:lang w:val="ro-RO"/>
        </w:rPr>
        <w:tab/>
        <w:t>PROTECȚIA DATELOR CU CARACTER PERSONAL</w:t>
      </w:r>
    </w:p>
    <w:p w14:paraId="63012557"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4.1.</w:t>
      </w:r>
      <w:r>
        <w:rPr>
          <w:rFonts w:ascii="Times New Roman" w:hAnsi="Times New Roman" w:cs="Times New Roman"/>
          <w:sz w:val="24"/>
          <w:szCs w:val="24"/>
          <w:lang w:val="ro-RO"/>
        </w:rPr>
        <w:tab/>
        <w:t xml:space="preserve">Părțile au cunoștință de dispozițiile Regulamentului GDPR și se obligă să le respecte întocmai. </w:t>
      </w:r>
    </w:p>
    <w:p w14:paraId="3E025EA3"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4.2.</w:t>
      </w:r>
      <w:r>
        <w:rPr>
          <w:rFonts w:ascii="Times New Roman" w:hAnsi="Times New Roman" w:cs="Times New Roman"/>
          <w:sz w:val="24"/>
          <w:szCs w:val="24"/>
          <w:lang w:val="ro-RO"/>
        </w:rPr>
        <w:tab/>
        <w:t>Părțile sunt de acord ca orice prelucrare a datelor cu caracter personal furnizate și utilizate pentru executarea Contractului se va face doar în condițiile stipulate de Regulamentul GDPR al Uniunii Europene, precum și în conformitate cu legislația română în domeniu.</w:t>
      </w:r>
    </w:p>
    <w:p w14:paraId="7BF5597F"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4.3.</w:t>
      </w:r>
      <w:r>
        <w:rPr>
          <w:rFonts w:ascii="Times New Roman" w:hAnsi="Times New Roman" w:cs="Times New Roman"/>
          <w:sz w:val="24"/>
          <w:szCs w:val="24"/>
          <w:lang w:val="ro-RO"/>
        </w:rPr>
        <w:tab/>
        <w:t xml:space="preserve">Fiecare Parte are calitatea de operator de date cu caracter personal. </w:t>
      </w:r>
    </w:p>
    <w:p w14:paraId="0E774584"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4.4.</w:t>
      </w:r>
      <w:r>
        <w:rPr>
          <w:rFonts w:ascii="Times New Roman" w:hAnsi="Times New Roman" w:cs="Times New Roman"/>
          <w:sz w:val="24"/>
          <w:szCs w:val="24"/>
          <w:lang w:val="ro-RO"/>
        </w:rPr>
        <w:tab/>
        <w:t>Beneficiarul are acces la datele personale ale reprezentanților și ale persoanelor de contact din partea Sponsorului, implicați în managementul, executarea și monitorizarea Contractului.</w:t>
      </w:r>
    </w:p>
    <w:p w14:paraId="10B28D7B"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5.5.</w:t>
      </w:r>
      <w:r>
        <w:rPr>
          <w:rFonts w:ascii="Times New Roman" w:hAnsi="Times New Roman" w:cs="Times New Roman"/>
          <w:sz w:val="24"/>
          <w:szCs w:val="24"/>
          <w:lang w:val="ro-RO"/>
        </w:rPr>
        <w:tab/>
        <w:t>Sponsorul declară că reprezentanții și persoanele de contact au fost informați că datele lor personale vor fi dezvăluite terților, în scopul stabilirii, derulării, monitorizării și ținerii evidenței unor astfel de relații contractuale, dacă este cazul.</w:t>
      </w:r>
    </w:p>
    <w:p w14:paraId="2CEA67D3"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4.6.</w:t>
      </w:r>
      <w:r>
        <w:rPr>
          <w:rFonts w:ascii="Times New Roman" w:hAnsi="Times New Roman" w:cs="Times New Roman"/>
          <w:sz w:val="24"/>
          <w:szCs w:val="24"/>
          <w:lang w:val="ro-RO"/>
        </w:rPr>
        <w:tab/>
        <w:t>Beneficiarul se obligă să prelucreze datele personale ale reprezentanților și persoanelor de contact ale Sponsorului doar în scopul stabilirii, derulării, monitorizării și ținerii evidenței relațiilor contractuale cu Sponsorul.</w:t>
      </w:r>
    </w:p>
    <w:p w14:paraId="379DCFB6"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4.7.</w:t>
      </w:r>
      <w:r>
        <w:rPr>
          <w:rFonts w:ascii="Times New Roman" w:hAnsi="Times New Roman" w:cs="Times New Roman"/>
          <w:sz w:val="24"/>
          <w:szCs w:val="24"/>
          <w:lang w:val="ro-RO"/>
        </w:rPr>
        <w:tab/>
        <w:t>Oricând pe parcursul derulării relației contractuale, la solicitarea în scris a Sponsorului,  precum și la încetarea relației contractuale, Beneficiarul se obligă să șteargă sau să anonimizeze datele personale ale reprezentanților și/sau persoanelor de contact din partea Sponsorului, cu excepția situațiilor în care Beneficiarul este îndreptățit să stocheze și/sau să prelucreze datele personale respective fie în baza unei prevederi legale, fie în baza unui interes legitim, fie în cazul în care Beneficiarul a obținut separat consimțământul persoanei vizate.</w:t>
      </w:r>
    </w:p>
    <w:p w14:paraId="3C364C96"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4.8.</w:t>
      </w:r>
      <w:r>
        <w:rPr>
          <w:rFonts w:ascii="Times New Roman" w:hAnsi="Times New Roman" w:cs="Times New Roman"/>
          <w:sz w:val="24"/>
          <w:szCs w:val="24"/>
          <w:lang w:val="ro-RO"/>
        </w:rPr>
        <w:tab/>
        <w:t>Divulgarea sau transferul datelor personale către terți este permis fără aprobări prealabile în cazul în care este necesar pentru îndeplinirea unei obligații legale ale Beneficiarului.</w:t>
      </w:r>
    </w:p>
    <w:p w14:paraId="0A24FDAC"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4.9.</w:t>
      </w:r>
      <w:r>
        <w:rPr>
          <w:rFonts w:ascii="Times New Roman" w:hAnsi="Times New Roman" w:cs="Times New Roman"/>
          <w:sz w:val="24"/>
          <w:szCs w:val="24"/>
          <w:lang w:val="ro-RO"/>
        </w:rPr>
        <w:tab/>
        <w:t>Beneficiarul utilizează măsuri de securitate, necesare pentru protecția împotriva accesului neautorizat la date sau modificării, dezvăluirii ori distrugerii neautorizate de date. Acest lucru presupune practici de colectare, păstrare și procesare de date și măsuri de securitate împotriva accesului neautorizat la sistemele de stocare a datelor personale. Solicităm și furnizorilor noștri de servicii, partenerilor, precum și sponsorilor să întreprindă toate măsurile necesare în vederea protecției împotriva accesului neautorizat la date sau modificării, dezvăluirii ori distrugerii neautorizate de date.</w:t>
      </w:r>
    </w:p>
    <w:p w14:paraId="48246788" w14:textId="77777777" w:rsidR="00060643" w:rsidRDefault="00060643">
      <w:pPr>
        <w:jc w:val="both"/>
        <w:rPr>
          <w:rFonts w:ascii="Times New Roman" w:hAnsi="Times New Roman" w:cs="Times New Roman"/>
          <w:sz w:val="24"/>
          <w:szCs w:val="24"/>
          <w:lang w:val="ro-RO"/>
        </w:rPr>
      </w:pPr>
    </w:p>
    <w:p w14:paraId="37A4A127"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V.</w:t>
      </w:r>
      <w:r>
        <w:rPr>
          <w:rFonts w:ascii="Times New Roman" w:hAnsi="Times New Roman" w:cs="Times New Roman"/>
          <w:sz w:val="24"/>
          <w:szCs w:val="24"/>
          <w:lang w:val="ro-RO"/>
        </w:rPr>
        <w:tab/>
        <w:t>CLAUZE FINALE</w:t>
      </w:r>
    </w:p>
    <w:p w14:paraId="41C7195A"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5.1.</w:t>
      </w:r>
      <w:r>
        <w:rPr>
          <w:rFonts w:ascii="Times New Roman" w:hAnsi="Times New Roman" w:cs="Times New Roman"/>
          <w:sz w:val="24"/>
          <w:szCs w:val="24"/>
          <w:lang w:val="ro-RO"/>
        </w:rPr>
        <w:tab/>
        <w:t xml:space="preserve">Modificarea prezentului contract se face numai prin act </w:t>
      </w:r>
      <w:proofErr w:type="spellStart"/>
      <w:r>
        <w:rPr>
          <w:rFonts w:ascii="Times New Roman" w:hAnsi="Times New Roman" w:cs="Times New Roman"/>
          <w:sz w:val="24"/>
          <w:szCs w:val="24"/>
          <w:lang w:val="ro-RO"/>
        </w:rPr>
        <w:t>adiţional</w:t>
      </w:r>
      <w:proofErr w:type="spellEnd"/>
      <w:r>
        <w:rPr>
          <w:rFonts w:ascii="Times New Roman" w:hAnsi="Times New Roman" w:cs="Times New Roman"/>
          <w:sz w:val="24"/>
          <w:szCs w:val="24"/>
          <w:lang w:val="ro-RO"/>
        </w:rPr>
        <w:t xml:space="preserve"> încheiat între </w:t>
      </w:r>
      <w:proofErr w:type="spellStart"/>
      <w:r>
        <w:rPr>
          <w:rFonts w:ascii="Times New Roman" w:hAnsi="Times New Roman" w:cs="Times New Roman"/>
          <w:sz w:val="24"/>
          <w:szCs w:val="24"/>
          <w:lang w:val="ro-RO"/>
        </w:rPr>
        <w:t>părţile</w:t>
      </w:r>
      <w:proofErr w:type="spellEnd"/>
      <w:r>
        <w:rPr>
          <w:rFonts w:ascii="Times New Roman" w:hAnsi="Times New Roman" w:cs="Times New Roman"/>
          <w:sz w:val="24"/>
          <w:szCs w:val="24"/>
          <w:lang w:val="ro-RO"/>
        </w:rPr>
        <w:t xml:space="preserve"> contractante.</w:t>
      </w:r>
    </w:p>
    <w:p w14:paraId="0E2476C7" w14:textId="77777777" w:rsidR="00060643" w:rsidRDefault="00FD2EE7">
      <w:pPr>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Părţile</w:t>
      </w:r>
      <w:proofErr w:type="spellEnd"/>
      <w:r>
        <w:rPr>
          <w:rFonts w:ascii="Times New Roman" w:hAnsi="Times New Roman" w:cs="Times New Roman"/>
          <w:sz w:val="24"/>
          <w:szCs w:val="24"/>
          <w:lang w:val="ro-RO"/>
        </w:rPr>
        <w:t xml:space="preserve"> au convenit ca </w:t>
      </w:r>
      <w:proofErr w:type="spellStart"/>
      <w:r>
        <w:rPr>
          <w:rFonts w:ascii="Times New Roman" w:hAnsi="Times New Roman" w:cs="Times New Roman"/>
          <w:sz w:val="24"/>
          <w:szCs w:val="24"/>
          <w:lang w:val="ro-RO"/>
        </w:rPr>
        <w:t>neînţelegerile</w:t>
      </w:r>
      <w:proofErr w:type="spellEnd"/>
      <w:r>
        <w:rPr>
          <w:rFonts w:ascii="Times New Roman" w:hAnsi="Times New Roman" w:cs="Times New Roman"/>
          <w:sz w:val="24"/>
          <w:szCs w:val="24"/>
          <w:lang w:val="ro-RO"/>
        </w:rPr>
        <w:t xml:space="preserve"> privind valabilitatea prezentului contract sau executarea lui sa se rezolve pe cale amiabilă de către </w:t>
      </w:r>
      <w:proofErr w:type="spellStart"/>
      <w:r>
        <w:rPr>
          <w:rFonts w:ascii="Times New Roman" w:hAnsi="Times New Roman" w:cs="Times New Roman"/>
          <w:sz w:val="24"/>
          <w:szCs w:val="24"/>
          <w:lang w:val="ro-RO"/>
        </w:rPr>
        <w:t>reprezentanţii</w:t>
      </w:r>
      <w:proofErr w:type="spellEnd"/>
      <w:r>
        <w:rPr>
          <w:rFonts w:ascii="Times New Roman" w:hAnsi="Times New Roman" w:cs="Times New Roman"/>
          <w:sz w:val="24"/>
          <w:szCs w:val="24"/>
          <w:lang w:val="ro-RO"/>
        </w:rPr>
        <w:t xml:space="preserve"> lor.</w:t>
      </w:r>
    </w:p>
    <w:p w14:paraId="27ED650B" w14:textId="77777777" w:rsidR="00060643" w:rsidRDefault="00FD2EE7">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Prezentul contract reprezintă </w:t>
      </w:r>
      <w:proofErr w:type="spellStart"/>
      <w:r>
        <w:rPr>
          <w:rFonts w:ascii="Times New Roman" w:hAnsi="Times New Roman" w:cs="Times New Roman"/>
          <w:sz w:val="24"/>
          <w:szCs w:val="24"/>
          <w:lang w:val="ro-RO"/>
        </w:rPr>
        <w:t>voinţa</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părţilor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se încheie la data de ......................, în două exemplare, câte unul pentru fiecare parte.</w:t>
      </w:r>
    </w:p>
    <w:p w14:paraId="594A2C0A" w14:textId="77777777" w:rsidR="00060643" w:rsidRDefault="00060643">
      <w:pPr>
        <w:jc w:val="both"/>
        <w:rPr>
          <w:rFonts w:ascii="Times New Roman" w:hAnsi="Times New Roman" w:cs="Times New Roman"/>
          <w:sz w:val="24"/>
          <w:szCs w:val="24"/>
          <w:lang w:val="ro-RO"/>
        </w:rPr>
      </w:pPr>
    </w:p>
    <w:p w14:paraId="0D885BB2" w14:textId="77777777" w:rsidR="00060643" w:rsidRDefault="00060643">
      <w:pPr>
        <w:jc w:val="both"/>
        <w:rPr>
          <w:rFonts w:ascii="Times New Roman" w:hAnsi="Times New Roman" w:cs="Times New Roman"/>
          <w:sz w:val="24"/>
          <w:szCs w:val="24"/>
          <w:lang w:val="ro-RO"/>
        </w:rPr>
      </w:pPr>
    </w:p>
    <w:p w14:paraId="433269E5" w14:textId="77777777" w:rsidR="00060643" w:rsidRDefault="006553EC">
      <w:pPr>
        <w:spacing w:after="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FD2EE7">
        <w:rPr>
          <w:rFonts w:ascii="Times New Roman" w:hAnsi="Times New Roman" w:cs="Times New Roman"/>
          <w:b/>
          <w:bCs/>
          <w:sz w:val="24"/>
          <w:szCs w:val="24"/>
          <w:lang w:val="ro-RO"/>
        </w:rPr>
        <w:t xml:space="preserve">BENEFICIAR               </w:t>
      </w:r>
      <w:r w:rsidR="00FD2EE7">
        <w:rPr>
          <w:rFonts w:ascii="Times New Roman" w:hAnsi="Times New Roman" w:cs="Times New Roman"/>
          <w:b/>
          <w:bCs/>
          <w:sz w:val="24"/>
          <w:szCs w:val="24"/>
          <w:lang w:val="ro-RO"/>
        </w:rPr>
        <w:tab/>
      </w:r>
      <w:r w:rsidR="00FD2EE7">
        <w:rPr>
          <w:rFonts w:ascii="Times New Roman" w:hAnsi="Times New Roman" w:cs="Times New Roman"/>
          <w:b/>
          <w:bCs/>
          <w:sz w:val="24"/>
          <w:szCs w:val="24"/>
          <w:lang w:val="ro-RO"/>
        </w:rPr>
        <w:tab/>
      </w:r>
      <w:r w:rsidR="00FD2EE7">
        <w:rPr>
          <w:rFonts w:ascii="Times New Roman" w:hAnsi="Times New Roman" w:cs="Times New Roman"/>
          <w:b/>
          <w:bCs/>
          <w:sz w:val="24"/>
          <w:szCs w:val="24"/>
          <w:lang w:val="ro-RO"/>
        </w:rPr>
        <w:tab/>
      </w:r>
      <w:r w:rsidR="00FD2EE7">
        <w:rPr>
          <w:rFonts w:ascii="Times New Roman" w:hAnsi="Times New Roman" w:cs="Times New Roman"/>
          <w:b/>
          <w:bCs/>
          <w:sz w:val="24"/>
          <w:szCs w:val="24"/>
          <w:lang w:val="ro-RO"/>
        </w:rPr>
        <w:tab/>
      </w:r>
      <w:r w:rsidR="00FD2EE7">
        <w:rPr>
          <w:rFonts w:ascii="Times New Roman" w:hAnsi="Times New Roman" w:cs="Times New Roman"/>
          <w:b/>
          <w:bCs/>
          <w:sz w:val="24"/>
          <w:szCs w:val="24"/>
          <w:lang w:val="ro-RO"/>
        </w:rPr>
        <w:tab/>
        <w:t xml:space="preserve">SPONSOR                                          </w:t>
      </w:r>
    </w:p>
    <w:p w14:paraId="001552CF" w14:textId="77777777" w:rsidR="006553EC" w:rsidRDefault="006553EC">
      <w:pPr>
        <w:spacing w:after="0"/>
        <w:jc w:val="both"/>
        <w:rPr>
          <w:rFonts w:ascii="Times New Roman" w:hAnsi="Times New Roman" w:cs="Times New Roman"/>
          <w:sz w:val="24"/>
          <w:szCs w:val="24"/>
          <w:lang w:val="ro-RO"/>
        </w:rPr>
      </w:pPr>
      <w:r>
        <w:rPr>
          <w:sz w:val="20"/>
        </w:rPr>
        <w:t>ASOCIATIA PENTRU DEZVOLTARE COMUNITARA VLADIMIR</w:t>
      </w:r>
    </w:p>
    <w:p w14:paraId="4D166FCB" w14:textId="77777777" w:rsidR="006553EC" w:rsidRDefault="006553EC" w:rsidP="006553EC">
      <w:pPr>
        <w:tabs>
          <w:tab w:val="left" w:pos="1215"/>
        </w:tabs>
        <w:rPr>
          <w:rFonts w:ascii="Times New Roman" w:hAnsi="Times New Roman" w:cs="Times New Roman"/>
          <w:sz w:val="24"/>
          <w:szCs w:val="24"/>
          <w:lang w:val="ro-RO"/>
        </w:rPr>
      </w:pPr>
      <w:r>
        <w:rPr>
          <w:rFonts w:ascii="Times New Roman" w:hAnsi="Times New Roman" w:cs="Times New Roman"/>
          <w:sz w:val="24"/>
          <w:szCs w:val="24"/>
          <w:lang w:val="ro-RO"/>
        </w:rPr>
        <w:tab/>
        <w:t xml:space="preserve">          Prin </w:t>
      </w:r>
    </w:p>
    <w:p w14:paraId="70CB991C" w14:textId="77777777" w:rsidR="00060643" w:rsidRPr="006553EC" w:rsidRDefault="006553EC" w:rsidP="006553EC">
      <w:pPr>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Bocai</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Anisoara</w:t>
      </w:r>
      <w:proofErr w:type="spellEnd"/>
    </w:p>
    <w:sectPr w:rsidR="00060643" w:rsidRPr="006553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4488" w14:textId="77777777" w:rsidR="00311FDA" w:rsidRDefault="00311FDA">
      <w:pPr>
        <w:spacing w:line="240" w:lineRule="auto"/>
      </w:pPr>
      <w:r>
        <w:separator/>
      </w:r>
    </w:p>
  </w:endnote>
  <w:endnote w:type="continuationSeparator" w:id="0">
    <w:p w14:paraId="585A3287" w14:textId="77777777" w:rsidR="00311FDA" w:rsidRDefault="00311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266C" w14:textId="77777777" w:rsidR="00311FDA" w:rsidRDefault="00311FDA">
      <w:pPr>
        <w:spacing w:after="0"/>
      </w:pPr>
      <w:r>
        <w:separator/>
      </w:r>
    </w:p>
  </w:footnote>
  <w:footnote w:type="continuationSeparator" w:id="0">
    <w:p w14:paraId="039D8D8B" w14:textId="77777777" w:rsidR="00311FDA" w:rsidRDefault="00311F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54"/>
    <w:rsid w:val="00005A74"/>
    <w:rsid w:val="00060643"/>
    <w:rsid w:val="000A65D8"/>
    <w:rsid w:val="000C68A3"/>
    <w:rsid w:val="00141A13"/>
    <w:rsid w:val="001A27A7"/>
    <w:rsid w:val="00237D6A"/>
    <w:rsid w:val="00242580"/>
    <w:rsid w:val="00244784"/>
    <w:rsid w:val="002E64BE"/>
    <w:rsid w:val="00311FDA"/>
    <w:rsid w:val="0038296F"/>
    <w:rsid w:val="0038684C"/>
    <w:rsid w:val="00397A83"/>
    <w:rsid w:val="00481054"/>
    <w:rsid w:val="004B554F"/>
    <w:rsid w:val="00524973"/>
    <w:rsid w:val="0056596E"/>
    <w:rsid w:val="00624AEC"/>
    <w:rsid w:val="006553EC"/>
    <w:rsid w:val="00672481"/>
    <w:rsid w:val="007A6B8A"/>
    <w:rsid w:val="00823BFB"/>
    <w:rsid w:val="008319DA"/>
    <w:rsid w:val="00892818"/>
    <w:rsid w:val="009C2267"/>
    <w:rsid w:val="00A5035F"/>
    <w:rsid w:val="00A8142D"/>
    <w:rsid w:val="00B135B2"/>
    <w:rsid w:val="00B645AD"/>
    <w:rsid w:val="00C20E27"/>
    <w:rsid w:val="00CE35D4"/>
    <w:rsid w:val="00CE38A2"/>
    <w:rsid w:val="00D04BC1"/>
    <w:rsid w:val="00D404A3"/>
    <w:rsid w:val="00D90D8D"/>
    <w:rsid w:val="00D92B49"/>
    <w:rsid w:val="00E0426D"/>
    <w:rsid w:val="00FD2EE7"/>
    <w:rsid w:val="00FD7090"/>
    <w:rsid w:val="00FE4588"/>
    <w:rsid w:val="11464A0F"/>
    <w:rsid w:val="1A84480A"/>
    <w:rsid w:val="241E14E8"/>
    <w:rsid w:val="6F23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2B4A"/>
  <w15:docId w15:val="{372B0423-305C-4947-A753-3FDCD629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Pr>
      <w:color w:val="0563C1" w:themeColor="hyperlink"/>
      <w:u w:val="single"/>
    </w:rPr>
  </w:style>
  <w:style w:type="character" w:customStyle="1" w:styleId="UnresolvedMention1">
    <w:name w:val="Unresolved Mention1"/>
    <w:basedOn w:val="Fontdeparagrafimplicit"/>
    <w:uiPriority w:val="99"/>
    <w:semiHidden/>
    <w:unhideWhenUsed/>
    <w:rPr>
      <w:color w:val="605E5C"/>
      <w:shd w:val="clear" w:color="auto" w:fill="E1DFDD"/>
    </w:rPr>
  </w:style>
  <w:style w:type="paragraph" w:styleId="Listparagraf">
    <w:name w:val="List Paragraph"/>
    <w:basedOn w:val="Normal"/>
    <w:uiPriority w:val="34"/>
    <w:qFormat/>
    <w:pPr>
      <w:ind w:left="720"/>
      <w:contextualSpacing/>
    </w:pPr>
  </w:style>
  <w:style w:type="paragraph" w:styleId="TextnBalon">
    <w:name w:val="Balloon Text"/>
    <w:basedOn w:val="Normal"/>
    <w:link w:val="TextnBalonCaracter"/>
    <w:uiPriority w:val="99"/>
    <w:semiHidden/>
    <w:unhideWhenUsed/>
    <w:rsid w:val="00141A1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41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office@nks-cables.ro"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Teatrul de Papusi Puck</dc:creator>
  <cp:lastModifiedBy>Dan Dumitrache</cp:lastModifiedBy>
  <cp:revision>2</cp:revision>
  <cp:lastPrinted>2023-12-13T08:54:00Z</cp:lastPrinted>
  <dcterms:created xsi:type="dcterms:W3CDTF">2025-07-01T04:17:00Z</dcterms:created>
  <dcterms:modified xsi:type="dcterms:W3CDTF">2025-07-01T04:17:00Z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FFF4E188981C407FBAB2C6F414A805DF_13</vt:lpwstr>
  </property>
</Properties>
</file>